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E0" w:rsidRDefault="002F54C1" w:rsidP="007628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8E0">
        <w:rPr>
          <w:rFonts w:ascii="Times New Roman" w:hAnsi="Times New Roman" w:cs="Times New Roman"/>
          <w:b/>
          <w:i/>
          <w:sz w:val="24"/>
          <w:szCs w:val="24"/>
        </w:rPr>
        <w:t>NORMA</w:t>
      </w:r>
      <w:r w:rsidRPr="007628E0">
        <w:rPr>
          <w:rFonts w:ascii="Times New Roman" w:hAnsi="Times New Roman" w:cs="Times New Roman"/>
          <w:b/>
          <w:sz w:val="24"/>
          <w:szCs w:val="24"/>
        </w:rPr>
        <w:t xml:space="preserve"> - MISTRZOWSKIE DZIEŁO </w:t>
      </w:r>
      <w:r w:rsidRPr="007628E0">
        <w:rPr>
          <w:rFonts w:ascii="Times New Roman" w:hAnsi="Times New Roman" w:cs="Times New Roman"/>
          <w:b/>
          <w:i/>
          <w:sz w:val="24"/>
          <w:szCs w:val="24"/>
        </w:rPr>
        <w:t>BEL CANTA</w:t>
      </w:r>
    </w:p>
    <w:p w:rsidR="007628E0" w:rsidRPr="007628E0" w:rsidRDefault="007628E0" w:rsidP="007628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54C1" w:rsidRPr="007628E0" w:rsidRDefault="007628E0" w:rsidP="007628E0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F54C1" w:rsidRPr="007628E0">
        <w:rPr>
          <w:rFonts w:ascii="Times New Roman" w:hAnsi="Times New Roman" w:cs="Times New Roman"/>
          <w:sz w:val="24"/>
          <w:szCs w:val="24"/>
        </w:rPr>
        <w:t xml:space="preserve">iedy blisko 40 lat temu (1983) pojawiła się w </w:t>
      </w:r>
      <w:r w:rsidR="002F54C1" w:rsidRPr="007628E0">
        <w:rPr>
          <w:rFonts w:ascii="Times New Roman" w:hAnsi="Times New Roman" w:cs="Times New Roman"/>
          <w:sz w:val="24"/>
          <w:szCs w:val="24"/>
        </w:rPr>
        <w:t>Teatrze Wielkim w Łodzi</w:t>
      </w:r>
      <w:r w:rsidR="002F54C1" w:rsidRPr="007628E0">
        <w:rPr>
          <w:rFonts w:ascii="Times New Roman" w:hAnsi="Times New Roman" w:cs="Times New Roman"/>
          <w:sz w:val="24"/>
          <w:szCs w:val="24"/>
        </w:rPr>
        <w:t xml:space="preserve"> </w:t>
      </w:r>
      <w:r w:rsidR="002F54C1" w:rsidRPr="007628E0">
        <w:rPr>
          <w:rFonts w:ascii="Times New Roman" w:hAnsi="Times New Roman" w:cs="Times New Roman"/>
          <w:sz w:val="24"/>
          <w:szCs w:val="24"/>
        </w:rPr>
        <w:t>„</w:t>
      </w:r>
      <w:r w:rsidR="002F54C1" w:rsidRPr="007628E0">
        <w:rPr>
          <w:rFonts w:ascii="Times New Roman" w:hAnsi="Times New Roman" w:cs="Times New Roman"/>
          <w:sz w:val="24"/>
          <w:szCs w:val="24"/>
        </w:rPr>
        <w:t>Norma</w:t>
      </w:r>
      <w:r w:rsidR="002F54C1" w:rsidRPr="007628E0">
        <w:rPr>
          <w:rFonts w:ascii="Times New Roman" w:hAnsi="Times New Roman" w:cs="Times New Roman"/>
          <w:sz w:val="24"/>
          <w:szCs w:val="24"/>
        </w:rPr>
        <w:t xml:space="preserve">” </w:t>
      </w:r>
      <w:r w:rsidR="002F54C1" w:rsidRPr="007628E0">
        <w:rPr>
          <w:rFonts w:ascii="Times New Roman" w:hAnsi="Times New Roman" w:cs="Times New Roman"/>
          <w:sz w:val="24"/>
          <w:szCs w:val="24"/>
        </w:rPr>
        <w:t xml:space="preserve">– mistrzowskie dzieło Vincenzo Belliniego, publiczność zachwyciła się tym, co zobaczyła i usłyszała! Włoskie </w:t>
      </w:r>
      <w:r w:rsidR="002F54C1" w:rsidRPr="007628E0">
        <w:rPr>
          <w:rFonts w:ascii="Times New Roman" w:hAnsi="Times New Roman" w:cs="Times New Roman"/>
          <w:i/>
          <w:sz w:val="24"/>
          <w:szCs w:val="24"/>
        </w:rPr>
        <w:t xml:space="preserve">bel canto </w:t>
      </w:r>
      <w:r w:rsidR="002F54C1" w:rsidRPr="007628E0">
        <w:rPr>
          <w:rFonts w:ascii="Times New Roman" w:hAnsi="Times New Roman" w:cs="Times New Roman"/>
          <w:sz w:val="24"/>
          <w:szCs w:val="24"/>
        </w:rPr>
        <w:t xml:space="preserve">zabrzmiało na łódzkiej scenie z prawdziwą siłą w znakomitej interpretacji </w:t>
      </w:r>
      <w:bookmarkStart w:id="0" w:name="_GoBack"/>
      <w:bookmarkEnd w:id="0"/>
      <w:r w:rsidR="002F54C1" w:rsidRPr="007628E0">
        <w:rPr>
          <w:rFonts w:ascii="Times New Roman" w:hAnsi="Times New Roman" w:cs="Times New Roman"/>
          <w:sz w:val="24"/>
          <w:szCs w:val="24"/>
        </w:rPr>
        <w:t>muzycznej i wokalnej pod dyrekcją Tadeusza Kozłowskiego, z niezapomnianą Teresą May-Czyżowską w partii tytułowej.</w:t>
      </w:r>
    </w:p>
    <w:p w:rsidR="002F54C1" w:rsidRPr="007628E0" w:rsidRDefault="002F54C1" w:rsidP="007628E0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 xml:space="preserve">Dzisiaj </w:t>
      </w:r>
      <w:r w:rsidRPr="007628E0">
        <w:rPr>
          <w:rFonts w:ascii="Times New Roman" w:hAnsi="Times New Roman" w:cs="Times New Roman"/>
          <w:sz w:val="24"/>
          <w:szCs w:val="24"/>
        </w:rPr>
        <w:t>Teatr wraca</w:t>
      </w:r>
      <w:r w:rsidRPr="007628E0">
        <w:rPr>
          <w:rFonts w:ascii="Times New Roman" w:hAnsi="Times New Roman" w:cs="Times New Roman"/>
          <w:sz w:val="24"/>
          <w:szCs w:val="24"/>
        </w:rPr>
        <w:t xml:space="preserve"> do tej dramatycznej opery z jej wspaniałymi, popisowymi ariami i ansamblami </w:t>
      </w:r>
      <w:r w:rsidRPr="007628E0">
        <w:rPr>
          <w:rFonts w:ascii="Times New Roman" w:hAnsi="Times New Roman" w:cs="Times New Roman"/>
          <w:sz w:val="24"/>
          <w:szCs w:val="24"/>
        </w:rPr>
        <w:br/>
        <w:t xml:space="preserve">w koncertowym wykonaniu - z solistami, którzy na pewno nie zawiodą, a z pewnością zachwycą swoimi możliwościami wokalnymi, interpretacją muzyczną i owym bel cantem właśnie. </w:t>
      </w:r>
    </w:p>
    <w:p w:rsidR="002F54C1" w:rsidRPr="007628E0" w:rsidRDefault="002F54C1" w:rsidP="007628E0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 xml:space="preserve">Przejmująca historia głównych bohaterów (Norma, </w:t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Adalgisa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Pollione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Oroveso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>) pełna miłosnych perypetii, rozgrywających się w Galii będącej pod rzymską okupacj</w:t>
      </w:r>
      <w:r w:rsidRPr="007628E0">
        <w:rPr>
          <w:rFonts w:ascii="Times New Roman" w:hAnsi="Times New Roman" w:cs="Times New Roman"/>
          <w:sz w:val="24"/>
          <w:szCs w:val="24"/>
        </w:rPr>
        <w:t xml:space="preserve">ą – jest nie tylko poruszająca </w:t>
      </w:r>
      <w:r w:rsidRPr="007628E0">
        <w:rPr>
          <w:rFonts w:ascii="Times New Roman" w:hAnsi="Times New Roman" w:cs="Times New Roman"/>
          <w:sz w:val="24"/>
          <w:szCs w:val="24"/>
        </w:rPr>
        <w:t>i wciągająca widza w kulisy działań bohaterów; jest także znakomitym pretekstem dla ich efektownych i karkołomnych popisów wokalnych, których w tym dzi</w:t>
      </w:r>
      <w:r w:rsidR="007628E0">
        <w:rPr>
          <w:rFonts w:ascii="Times New Roman" w:hAnsi="Times New Roman" w:cs="Times New Roman"/>
          <w:sz w:val="24"/>
          <w:szCs w:val="24"/>
        </w:rPr>
        <w:t xml:space="preserve">ele nie brakuje. Ku satysfakcji </w:t>
      </w:r>
      <w:r w:rsidRPr="007628E0">
        <w:rPr>
          <w:rFonts w:ascii="Times New Roman" w:hAnsi="Times New Roman" w:cs="Times New Roman"/>
          <w:sz w:val="24"/>
          <w:szCs w:val="24"/>
        </w:rPr>
        <w:t xml:space="preserve">i uciesze publiczności. </w:t>
      </w:r>
    </w:p>
    <w:p w:rsidR="002F54C1" w:rsidRPr="007628E0" w:rsidRDefault="002F54C1" w:rsidP="007628E0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 xml:space="preserve">Nie mamy wątpliwości, że tak jak pierwsza nasza </w:t>
      </w:r>
      <w:r w:rsidRPr="007628E0">
        <w:rPr>
          <w:rFonts w:ascii="Times New Roman" w:hAnsi="Times New Roman" w:cs="Times New Roman"/>
          <w:sz w:val="24"/>
          <w:szCs w:val="24"/>
        </w:rPr>
        <w:t>„</w:t>
      </w:r>
      <w:r w:rsidRPr="007628E0">
        <w:rPr>
          <w:rFonts w:ascii="Times New Roman" w:hAnsi="Times New Roman" w:cs="Times New Roman"/>
          <w:sz w:val="24"/>
          <w:szCs w:val="24"/>
        </w:rPr>
        <w:t>Norma</w:t>
      </w:r>
      <w:r w:rsidRPr="007628E0">
        <w:rPr>
          <w:rFonts w:ascii="Times New Roman" w:hAnsi="Times New Roman" w:cs="Times New Roman"/>
          <w:sz w:val="24"/>
          <w:szCs w:val="24"/>
        </w:rPr>
        <w:t>”</w:t>
      </w:r>
      <w:r w:rsidRPr="00762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8E0">
        <w:rPr>
          <w:rFonts w:ascii="Times New Roman" w:hAnsi="Times New Roman" w:cs="Times New Roman"/>
          <w:sz w:val="24"/>
          <w:szCs w:val="24"/>
        </w:rPr>
        <w:t xml:space="preserve">zelektryzowała wielbicieli opery, tak i to spotkanie z maestrią kompozytorską Belliniego i kunsztem wokalnym artystów tej miary, co Joanna </w:t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Woś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, Bernadetta Grabias, Weronika Leśniewska, Arnold Rutkowski, Grzegorz Szostak i Dawid Kwieciński, zachwyci i usatysfakcjonuje najwybredniejszych melomanów. </w:t>
      </w:r>
    </w:p>
    <w:p w:rsidR="002F54C1" w:rsidRPr="007628E0" w:rsidRDefault="002F54C1" w:rsidP="007628E0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Jest jednak jeden warunek – trzeb</w:t>
      </w:r>
      <w:r w:rsidRPr="007628E0">
        <w:rPr>
          <w:rFonts w:ascii="Times New Roman" w:hAnsi="Times New Roman" w:cs="Times New Roman"/>
          <w:sz w:val="24"/>
          <w:szCs w:val="24"/>
        </w:rPr>
        <w:t>a przyjść, usłyszeć i zobaczyć…</w:t>
      </w:r>
    </w:p>
    <w:p w:rsidR="002F54C1" w:rsidRDefault="007628E0" w:rsidP="007628E0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Opera</w:t>
      </w:r>
      <w:r w:rsidR="002F54C1" w:rsidRPr="007628E0">
        <w:rPr>
          <w:rFonts w:ascii="Times New Roman" w:hAnsi="Times New Roman" w:cs="Times New Roman"/>
          <w:sz w:val="24"/>
          <w:szCs w:val="24"/>
        </w:rPr>
        <w:t xml:space="preserve"> w wersji koncertowej już 2 kwietnia 2022 roku</w:t>
      </w:r>
      <w:r w:rsidRPr="007628E0">
        <w:rPr>
          <w:rFonts w:ascii="Times New Roman" w:hAnsi="Times New Roman" w:cs="Times New Roman"/>
          <w:sz w:val="24"/>
          <w:szCs w:val="24"/>
        </w:rPr>
        <w:t xml:space="preserve"> na deskach Teatru Wielkiego w Łodzi</w:t>
      </w:r>
      <w:r w:rsidR="002F54C1" w:rsidRPr="007628E0">
        <w:rPr>
          <w:rFonts w:ascii="Times New Roman" w:hAnsi="Times New Roman" w:cs="Times New Roman"/>
          <w:sz w:val="24"/>
          <w:szCs w:val="24"/>
        </w:rPr>
        <w:t>.</w:t>
      </w:r>
      <w:r w:rsidR="002F54C1" w:rsidRPr="007628E0">
        <w:rPr>
          <w:rFonts w:ascii="Times New Roman" w:hAnsi="Times New Roman" w:cs="Times New Roman"/>
          <w:b/>
          <w:sz w:val="24"/>
          <w:szCs w:val="24"/>
        </w:rPr>
        <w:br/>
      </w:r>
    </w:p>
    <w:p w:rsidR="007628E0" w:rsidRPr="007628E0" w:rsidRDefault="007628E0" w:rsidP="002F54C1">
      <w:pPr>
        <w:rPr>
          <w:rFonts w:ascii="Times New Roman" w:hAnsi="Times New Roman" w:cs="Times New Roman"/>
          <w:sz w:val="24"/>
          <w:szCs w:val="24"/>
        </w:rPr>
      </w:pPr>
    </w:p>
    <w:p w:rsidR="002F54C1" w:rsidRPr="007628E0" w:rsidRDefault="002F54C1" w:rsidP="002F54C1">
      <w:pPr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obsada:</w:t>
      </w:r>
      <w:r w:rsidRPr="007628E0">
        <w:rPr>
          <w:rFonts w:ascii="Times New Roman" w:hAnsi="Times New Roman" w:cs="Times New Roman"/>
          <w:sz w:val="24"/>
          <w:szCs w:val="24"/>
        </w:rPr>
        <w:br/>
        <w:t>Norma – JOANNA WOŚ</w:t>
      </w:r>
      <w:r w:rsidRPr="007628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Adalgisa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 – BERNADETT GRABIAS</w:t>
      </w:r>
      <w:r w:rsidRPr="007628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Pollione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 – ARNOLD RUTKOWSKI</w:t>
      </w:r>
      <w:r w:rsidRPr="007628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lastRenderedPageBreak/>
        <w:t>Oroveso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 – GRZEGORZ SZOSTAK</w:t>
      </w:r>
      <w:r w:rsidRPr="007628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Clotilde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t xml:space="preserve"> – WERONIKA LEŚNIEWSKA</w:t>
      </w:r>
      <w:r w:rsidRPr="007628E0">
        <w:rPr>
          <w:rFonts w:ascii="Times New Roman" w:hAnsi="Times New Roman" w:cs="Times New Roman"/>
          <w:sz w:val="24"/>
          <w:szCs w:val="24"/>
        </w:rPr>
        <w:br/>
        <w:t>Flavio – DAWID KWIECIŃSKI</w:t>
      </w:r>
    </w:p>
    <w:p w:rsidR="002F54C1" w:rsidRPr="007628E0" w:rsidRDefault="002F54C1" w:rsidP="002F54C1">
      <w:pPr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oraz chór i orkiestra Teatru Wielkiego w Łodzi</w:t>
      </w:r>
    </w:p>
    <w:p w:rsidR="002F54C1" w:rsidRPr="007628E0" w:rsidRDefault="002F54C1" w:rsidP="002F54C1">
      <w:pPr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dyrygent – TADEUSZ KOZŁOWSKI</w:t>
      </w:r>
    </w:p>
    <w:p w:rsidR="002F54C1" w:rsidRPr="007628E0" w:rsidRDefault="002F54C1" w:rsidP="002F54C1">
      <w:pPr>
        <w:rPr>
          <w:rFonts w:ascii="Times New Roman" w:hAnsi="Times New Roman" w:cs="Times New Roman"/>
          <w:sz w:val="24"/>
          <w:szCs w:val="24"/>
        </w:rPr>
      </w:pPr>
      <w:r w:rsidRPr="007628E0">
        <w:rPr>
          <w:rFonts w:ascii="Times New Roman" w:hAnsi="Times New Roman" w:cs="Times New Roman"/>
          <w:sz w:val="24"/>
          <w:szCs w:val="24"/>
        </w:rPr>
        <w:t>przygotowanie chóru – Maciej Salski</w:t>
      </w:r>
      <w:r w:rsidRPr="007628E0">
        <w:rPr>
          <w:rFonts w:ascii="Times New Roman" w:hAnsi="Times New Roman" w:cs="Times New Roman"/>
          <w:sz w:val="24"/>
          <w:szCs w:val="24"/>
        </w:rPr>
        <w:br/>
        <w:t xml:space="preserve">światła – Adam </w:t>
      </w:r>
      <w:proofErr w:type="spellStart"/>
      <w:r w:rsidRPr="007628E0">
        <w:rPr>
          <w:rFonts w:ascii="Times New Roman" w:hAnsi="Times New Roman" w:cs="Times New Roman"/>
          <w:sz w:val="24"/>
          <w:szCs w:val="24"/>
        </w:rPr>
        <w:t>Trautz</w:t>
      </w:r>
      <w:proofErr w:type="spellEnd"/>
      <w:r w:rsidRPr="007628E0">
        <w:rPr>
          <w:rFonts w:ascii="Times New Roman" w:hAnsi="Times New Roman" w:cs="Times New Roman"/>
          <w:sz w:val="24"/>
          <w:szCs w:val="24"/>
        </w:rPr>
        <w:br/>
        <w:t>inspicjenci – Andrzej Kowalik, Zbigniew Pawełczyk</w:t>
      </w:r>
    </w:p>
    <w:p w:rsidR="00E717CA" w:rsidRPr="007628E0" w:rsidRDefault="007628E0">
      <w:pPr>
        <w:rPr>
          <w:rFonts w:ascii="Times New Roman" w:hAnsi="Times New Roman" w:cs="Times New Roman"/>
          <w:sz w:val="24"/>
          <w:szCs w:val="24"/>
        </w:rPr>
      </w:pPr>
    </w:p>
    <w:sectPr w:rsidR="00E717CA" w:rsidRPr="0076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1"/>
    <w:rsid w:val="002F54C1"/>
    <w:rsid w:val="004E003E"/>
    <w:rsid w:val="007628E0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6B1A-C2DA-4770-AD5F-D5D68C9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4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2022-03-11T13:12:00Z</dcterms:created>
  <dcterms:modified xsi:type="dcterms:W3CDTF">2022-03-11T13:27:00Z</dcterms:modified>
</cp:coreProperties>
</file>